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CB87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  <w:r>
        <w:rPr>
          <w:i/>
          <w:color w:val="000000"/>
          <w:sz w:val="18"/>
          <w:lang w:eastAsia="sv-SE"/>
        </w:rPr>
        <w:t xml:space="preserve">                             </w:t>
      </w:r>
    </w:p>
    <w:tbl>
      <w:tblPr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252"/>
      </w:tblGrid>
      <w:tr w:rsidR="00200447" w:rsidRPr="00537DB3" w14:paraId="05201112" w14:textId="77777777" w:rsidTr="008657A0">
        <w:trPr>
          <w:trHeight w:val="1562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1A175" w14:textId="77E292B5" w:rsidR="00200447" w:rsidRPr="00537DB3" w:rsidRDefault="007801D2" w:rsidP="008657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2311AE" wp14:editId="14445D95">
                  <wp:extent cx="2336508" cy="647619"/>
                  <wp:effectExtent l="0" t="0" r="6985" b="63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508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BCDCF" w14:textId="77777777" w:rsidR="00200447" w:rsidRPr="00B52B0A" w:rsidRDefault="00200447" w:rsidP="008657A0">
            <w:pPr>
              <w:pStyle w:val="EFRAToptext"/>
              <w:rPr>
                <w:sz w:val="24"/>
                <w:szCs w:val="24"/>
              </w:rPr>
            </w:pPr>
            <w:r w:rsidRPr="00B52B0A">
              <w:rPr>
                <w:sz w:val="24"/>
                <w:szCs w:val="24"/>
              </w:rPr>
              <w:t>EFRA ANNUAL SECTION MEETING</w:t>
            </w:r>
          </w:p>
          <w:p w14:paraId="31D89B06" w14:textId="77777777" w:rsidR="00656D17" w:rsidRDefault="00656D17" w:rsidP="00656D17">
            <w:pPr>
              <w:pStyle w:val="EFRATopSubtext"/>
            </w:pPr>
          </w:p>
          <w:p w14:paraId="5B863347" w14:textId="77777777" w:rsidR="006C5E19" w:rsidRDefault="006C5E19" w:rsidP="006C5E19">
            <w:pPr>
              <w:pStyle w:val="EFRATopSubtext"/>
            </w:pPr>
            <w:r>
              <w:t>1-3th of November 2024</w:t>
            </w:r>
          </w:p>
          <w:p w14:paraId="466A2214" w14:textId="77777777" w:rsidR="006C5E19" w:rsidRDefault="006C5E19" w:rsidP="006C5E19">
            <w:pPr>
              <w:pStyle w:val="EFRATopSubtext"/>
            </w:pPr>
          </w:p>
          <w:p w14:paraId="07EC08F3" w14:textId="70AA39B2" w:rsidR="00200447" w:rsidRPr="00537DB3" w:rsidRDefault="006C5E19" w:rsidP="006C5E19">
            <w:pPr>
              <w:pStyle w:val="EFRATopSubtext"/>
            </w:pPr>
            <w:r>
              <w:t>Van der Valk Hotel, Brussels, Belgium</w:t>
            </w:r>
          </w:p>
        </w:tc>
      </w:tr>
    </w:tbl>
    <w:p w14:paraId="3A3B9B42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1BC003E7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30626EFD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4B48B0FB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3EBA7B8E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1322BF6B" w14:textId="27353901" w:rsidR="005050B3" w:rsidRPr="00005072" w:rsidRDefault="00200447" w:rsidP="00200447">
      <w:pPr>
        <w:pStyle w:val="Titel"/>
        <w:jc w:val="left"/>
        <w:rPr>
          <w:sz w:val="28"/>
          <w:szCs w:val="28"/>
        </w:rPr>
      </w:pPr>
      <w:r>
        <w:rPr>
          <w:i/>
          <w:color w:val="000000"/>
          <w:sz w:val="18"/>
          <w:lang w:eastAsia="sv-SE"/>
        </w:rPr>
        <w:t xml:space="preserve">                            </w:t>
      </w:r>
      <w:r w:rsidR="005050B3" w:rsidRPr="00005072">
        <w:rPr>
          <w:sz w:val="28"/>
          <w:szCs w:val="28"/>
        </w:rPr>
        <w:t>VOTING AUTHORISATION FOR ALL MEETINGS</w:t>
      </w:r>
    </w:p>
    <w:p w14:paraId="371634A1" w14:textId="77777777" w:rsidR="005050B3" w:rsidRDefault="005050B3" w:rsidP="005050B3"/>
    <w:p w14:paraId="69EDC646" w14:textId="77777777" w:rsidR="005050B3" w:rsidRDefault="005050B3" w:rsidP="005050B3"/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670"/>
        <w:gridCol w:w="1417"/>
      </w:tblGrid>
      <w:tr w:rsidR="006D096F" w14:paraId="4A0FA227" w14:textId="77777777" w:rsidTr="003C7070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DC57B3" w14:textId="77777777" w:rsidR="006D096F" w:rsidRPr="00145DA3" w:rsidRDefault="006D096F" w:rsidP="0072045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45DA3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20FBC" w14:textId="7A04E1AD" w:rsidR="006D096F" w:rsidRPr="00145DA3" w:rsidRDefault="00834BA4" w:rsidP="002B33F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45DA3">
              <w:rPr>
                <w:rFonts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1D59EC" w14:textId="5D38600F" w:rsidR="006D096F" w:rsidRPr="00145DA3" w:rsidRDefault="006D096F" w:rsidP="0069754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96F" w14:paraId="65510CDE" w14:textId="77777777" w:rsidTr="003C7070">
        <w:trPr>
          <w:trHeight w:val="255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C8FD4" w14:textId="77777777" w:rsidR="006D096F" w:rsidRDefault="006D096F" w:rsidP="00720452">
            <w:pPr>
              <w:spacing w:before="160" w:after="160"/>
              <w:jc w:val="center"/>
            </w:pPr>
            <w:r>
              <w:t>MAIN MEETING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970231" w14:textId="4F95B355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93CD" w14:textId="3BC181A2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2D465F3C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716781FA" w14:textId="678FC19C" w:rsidR="006D096F" w:rsidRDefault="006D096F" w:rsidP="00720452">
            <w:pPr>
              <w:spacing w:before="160" w:after="160"/>
              <w:jc w:val="center"/>
            </w:pPr>
            <w:r>
              <w:t>1:8 TRACK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E28E1" w14:textId="77777777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5227" w14:textId="2718443A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249CE9DB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7FC05C0E" w14:textId="4C34E0BD" w:rsidR="006D096F" w:rsidRDefault="006D096F" w:rsidP="00720452">
            <w:pPr>
              <w:spacing w:before="160" w:after="160"/>
              <w:jc w:val="center"/>
            </w:pPr>
            <w:r>
              <w:t>1:8  BUGGY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0F34F" w14:textId="77777777" w:rsidR="006D096F" w:rsidRPr="004F2A5B" w:rsidRDefault="006D096F" w:rsidP="002B33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8E6F" w14:textId="00B1629E" w:rsidR="006D096F" w:rsidRPr="004F2A5B" w:rsidRDefault="006D096F" w:rsidP="006975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10169" w14:paraId="239BA3E9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0764FA7E" w14:textId="51DC96E2" w:rsidR="00E10169" w:rsidRDefault="00E10169" w:rsidP="00720452">
            <w:pPr>
              <w:spacing w:before="160" w:after="160"/>
              <w:jc w:val="center"/>
            </w:pPr>
            <w:r>
              <w:t>1:8 GT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A70FD" w14:textId="77777777" w:rsidR="00E10169" w:rsidRPr="004F2A5B" w:rsidRDefault="00E10169" w:rsidP="002B33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831D" w14:textId="77777777" w:rsidR="00E10169" w:rsidRPr="004F2A5B" w:rsidRDefault="00E10169" w:rsidP="006975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96F" w14:paraId="45ACD955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32C42C82" w14:textId="27C5C656" w:rsidR="006D096F" w:rsidRDefault="00523D0B" w:rsidP="00720452">
            <w:pPr>
              <w:spacing w:before="160" w:after="160"/>
              <w:jc w:val="center"/>
            </w:pPr>
            <w:r>
              <w:t xml:space="preserve">1:10 TRACK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63574" w14:textId="77777777" w:rsidR="006D096F" w:rsidRPr="004F2A5B" w:rsidRDefault="006D096F" w:rsidP="002B33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48AD" w14:textId="060EB9AF" w:rsidR="006D096F" w:rsidRPr="004F2A5B" w:rsidRDefault="006D096F" w:rsidP="006975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96F" w14:paraId="1C221B40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131A6C78" w14:textId="69568DA2" w:rsidR="006D096F" w:rsidRDefault="00523D0B" w:rsidP="00720452">
            <w:pPr>
              <w:spacing w:before="160" w:after="160"/>
              <w:jc w:val="center"/>
            </w:pPr>
            <w:r>
              <w:t>LARGE SCALE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9A4C6" w14:textId="77777777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0238" w14:textId="1985123E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2541D54E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637C384B" w14:textId="77777777" w:rsidR="006D096F" w:rsidRDefault="006D096F" w:rsidP="00720452">
            <w:pPr>
              <w:spacing w:before="160" w:after="160"/>
              <w:jc w:val="center"/>
            </w:pPr>
            <w:r>
              <w:t>1:10 ELECTRIC BUGGY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A4443" w14:textId="77777777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917B" w14:textId="78653189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338B0007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69A0DEF6" w14:textId="77777777" w:rsidR="006D096F" w:rsidRDefault="006D096F" w:rsidP="00720452">
            <w:pPr>
              <w:spacing w:before="160" w:after="160"/>
              <w:jc w:val="center"/>
            </w:pPr>
            <w:r>
              <w:t>1:10 ELECTRIC TRACK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841C5" w14:textId="77777777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6419" w14:textId="10248F40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00841FEB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768CEA6D" w14:textId="77777777" w:rsidR="006D096F" w:rsidRDefault="006D096F" w:rsidP="00720452">
            <w:pPr>
              <w:spacing w:before="160" w:after="160"/>
              <w:jc w:val="center"/>
            </w:pPr>
            <w:r>
              <w:t>1:12 ELECTRIC TRACK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1F7A0" w14:textId="77777777" w:rsidR="006D096F" w:rsidRPr="004F2A5B" w:rsidRDefault="006D096F" w:rsidP="002B33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484B" w14:textId="0CC6AB30" w:rsidR="006D096F" w:rsidRPr="004F2A5B" w:rsidRDefault="006D096F" w:rsidP="006975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96F" w14:paraId="2EFB1491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93676" w14:textId="77777777" w:rsidR="006D096F" w:rsidRDefault="006D096F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2D3B40A2" w14:textId="77777777" w:rsidR="006D096F" w:rsidRDefault="006D096F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552B5E24" w14:textId="77777777" w:rsidR="006D096F" w:rsidRDefault="006D096F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2AE38" w14:textId="77777777" w:rsidR="006D096F" w:rsidRDefault="006D096F" w:rsidP="002B33F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7C5E" w14:textId="2D60BDEB" w:rsidR="006D096F" w:rsidRDefault="006D096F" w:rsidP="00697544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7150C03C" w14:textId="77777777" w:rsidR="005050B3" w:rsidRDefault="005050B3" w:rsidP="005050B3"/>
    <w:p w14:paraId="41EBBB87" w14:textId="77777777" w:rsidR="005050B3" w:rsidRDefault="005050B3" w:rsidP="005050B3">
      <w:pPr>
        <w:rPr>
          <w:sz w:val="20"/>
        </w:rPr>
      </w:pPr>
      <w:r w:rsidRPr="00005072">
        <w:rPr>
          <w:sz w:val="20"/>
        </w:rPr>
        <w:t>The above named persons are authorised to vote for and on behalf of</w:t>
      </w:r>
    </w:p>
    <w:p w14:paraId="0B85FC18" w14:textId="77777777" w:rsidR="005050B3" w:rsidRDefault="005050B3" w:rsidP="005050B3">
      <w:pPr>
        <w:rPr>
          <w:sz w:val="20"/>
        </w:rPr>
      </w:pPr>
    </w:p>
    <w:tbl>
      <w:tblPr>
        <w:tblW w:w="957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7229"/>
      </w:tblGrid>
      <w:tr w:rsidR="005050B3" w14:paraId="371949ED" w14:textId="77777777" w:rsidTr="00657E0F">
        <w:trPr>
          <w:trHeight w:val="255"/>
        </w:trPr>
        <w:tc>
          <w:tcPr>
            <w:tcW w:w="2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24D43A" w14:textId="77777777" w:rsidR="005050B3" w:rsidRDefault="005050B3" w:rsidP="00720452">
            <w:pPr>
              <w:spacing w:before="160" w:after="160"/>
              <w:jc w:val="center"/>
            </w:pPr>
            <w:r>
              <w:t>FEDERATION: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E6EB0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6035E9D4" w14:textId="77777777" w:rsidR="005050B3" w:rsidRDefault="005050B3" w:rsidP="005050B3">
      <w:pPr>
        <w:rPr>
          <w:sz w:val="20"/>
        </w:rPr>
      </w:pPr>
    </w:p>
    <w:p w14:paraId="0F5856F7" w14:textId="77777777" w:rsidR="005050B3" w:rsidRDefault="005050B3" w:rsidP="005050B3">
      <w:pPr>
        <w:rPr>
          <w:sz w:val="20"/>
        </w:rPr>
      </w:pPr>
    </w:p>
    <w:p w14:paraId="4B0CF941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  <w:r w:rsidRPr="00005072">
        <w:rPr>
          <w:sz w:val="20"/>
        </w:rPr>
        <w:t xml:space="preserve">Signature:                                                      </w:t>
      </w:r>
    </w:p>
    <w:p w14:paraId="4BC2FCF1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126E8A96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35C75896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3B9E3FE5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  <w:r w:rsidRPr="00005072">
        <w:rPr>
          <w:sz w:val="20"/>
        </w:rPr>
        <w:t>Function:</w:t>
      </w:r>
    </w:p>
    <w:p w14:paraId="41060005" w14:textId="77777777" w:rsidR="005050B3" w:rsidRDefault="005050B3" w:rsidP="005050B3">
      <w:pPr>
        <w:ind w:firstLine="993"/>
        <w:jc w:val="center"/>
        <w:rPr>
          <w:b/>
          <w:u w:val="single"/>
        </w:rPr>
      </w:pPr>
    </w:p>
    <w:p w14:paraId="1E3B92C4" w14:textId="77777777" w:rsidR="005050B3" w:rsidRPr="00005072" w:rsidRDefault="005050B3" w:rsidP="005050B3">
      <w:pPr>
        <w:rPr>
          <w:sz w:val="20"/>
        </w:rPr>
      </w:pPr>
    </w:p>
    <w:p w14:paraId="6E7A1F99" w14:textId="77777777" w:rsidR="0068524C" w:rsidRDefault="0068524C" w:rsidP="005B4682">
      <w:pPr>
        <w:pStyle w:val="EFRAStarttext"/>
        <w:jc w:val="both"/>
      </w:pPr>
    </w:p>
    <w:sectPr w:rsidR="0068524C">
      <w:footerReference w:type="default" r:id="rId8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EAFF1" w14:textId="77777777" w:rsidR="0086223E" w:rsidRDefault="0086223E">
      <w:r>
        <w:separator/>
      </w:r>
    </w:p>
    <w:p w14:paraId="7B109567" w14:textId="77777777" w:rsidR="0086223E" w:rsidRDefault="0086223E"/>
  </w:endnote>
  <w:endnote w:type="continuationSeparator" w:id="0">
    <w:p w14:paraId="330D9722" w14:textId="77777777" w:rsidR="0086223E" w:rsidRDefault="0086223E">
      <w:r>
        <w:continuationSeparator/>
      </w:r>
    </w:p>
    <w:p w14:paraId="2B6BD103" w14:textId="77777777" w:rsidR="0086223E" w:rsidRDefault="00862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F2D5" w14:textId="7DDECDF2" w:rsidR="002A3A2F" w:rsidRPr="006B4868" w:rsidRDefault="002A3A2F" w:rsidP="006B4868">
    <w:pPr>
      <w:pStyle w:val="Voettekst"/>
    </w:pPr>
    <w:r w:rsidRPr="006B4868">
      <w:t>EFRA AGM 20</w:t>
    </w:r>
    <w:r w:rsidR="0056457F">
      <w:t>2</w:t>
    </w:r>
    <w:r w:rsidR="00656D17">
      <w:t>3</w:t>
    </w:r>
    <w:r w:rsidRPr="006B4868">
      <w:t xml:space="preserve"> </w:t>
    </w:r>
    <w:r w:rsidR="00656D17">
      <w:t>Malmö</w:t>
    </w:r>
    <w:r w:rsidRPr="006B4868">
      <w:tab/>
      <w:t xml:space="preserve">- </w:t>
    </w:r>
    <w:r w:rsidRPr="006B4868">
      <w:fldChar w:fldCharType="begin"/>
    </w:r>
    <w:r w:rsidRPr="006B4868">
      <w:instrText xml:space="preserve"> PAGE </w:instrText>
    </w:r>
    <w:r w:rsidRPr="006B4868">
      <w:fldChar w:fldCharType="separate"/>
    </w:r>
    <w:r w:rsidR="00763961">
      <w:rPr>
        <w:noProof/>
      </w:rPr>
      <w:t>1</w:t>
    </w:r>
    <w:r w:rsidRPr="006B4868">
      <w:fldChar w:fldCharType="end"/>
    </w:r>
    <w:r w:rsidRPr="006B4868">
      <w:t xml:space="preserve"> -</w:t>
    </w:r>
    <w:r w:rsidRPr="006B4868">
      <w:tab/>
      <w:t xml:space="preserve"> </w:t>
    </w:r>
  </w:p>
  <w:p w14:paraId="4BB7881B" w14:textId="77777777" w:rsidR="002A3A2F" w:rsidRDefault="002A3A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1240" w14:textId="77777777" w:rsidR="0086223E" w:rsidRDefault="0086223E">
      <w:r>
        <w:separator/>
      </w:r>
    </w:p>
    <w:p w14:paraId="533C0547" w14:textId="77777777" w:rsidR="0086223E" w:rsidRDefault="0086223E"/>
  </w:footnote>
  <w:footnote w:type="continuationSeparator" w:id="0">
    <w:p w14:paraId="56E0CDEF" w14:textId="77777777" w:rsidR="0086223E" w:rsidRDefault="0086223E">
      <w:r>
        <w:continuationSeparator/>
      </w:r>
    </w:p>
    <w:p w14:paraId="09492085" w14:textId="77777777" w:rsidR="0086223E" w:rsidRDefault="00862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ECE9722"/>
    <w:lvl w:ilvl="0">
      <w:start w:val="10"/>
      <w:numFmt w:val="decimal"/>
      <w:pStyle w:val="Kop7"/>
      <w:lvlText w:val="%1"/>
      <w:legacy w:legacy="1" w:legacySpace="120" w:legacyIndent="708"/>
      <w:lvlJc w:val="left"/>
      <w:pPr>
        <w:ind w:left="1275" w:hanging="708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7367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D"/>
    <w:rsid w:val="00010255"/>
    <w:rsid w:val="00034B32"/>
    <w:rsid w:val="00040AAB"/>
    <w:rsid w:val="00057043"/>
    <w:rsid w:val="00057E00"/>
    <w:rsid w:val="000604E4"/>
    <w:rsid w:val="00074E0D"/>
    <w:rsid w:val="0007707E"/>
    <w:rsid w:val="000B1E5F"/>
    <w:rsid w:val="000C1CCB"/>
    <w:rsid w:val="000D7E46"/>
    <w:rsid w:val="000F7EBD"/>
    <w:rsid w:val="00110D9C"/>
    <w:rsid w:val="00135222"/>
    <w:rsid w:val="0014374E"/>
    <w:rsid w:val="00145DA3"/>
    <w:rsid w:val="00161976"/>
    <w:rsid w:val="00162DAF"/>
    <w:rsid w:val="00171275"/>
    <w:rsid w:val="001A04DB"/>
    <w:rsid w:val="001B621A"/>
    <w:rsid w:val="001C0345"/>
    <w:rsid w:val="001C4005"/>
    <w:rsid w:val="001E27F2"/>
    <w:rsid w:val="00200447"/>
    <w:rsid w:val="00203ACF"/>
    <w:rsid w:val="002263AA"/>
    <w:rsid w:val="00243C8C"/>
    <w:rsid w:val="002A3A2F"/>
    <w:rsid w:val="002B33F3"/>
    <w:rsid w:val="002F18A1"/>
    <w:rsid w:val="002F7F02"/>
    <w:rsid w:val="003567BD"/>
    <w:rsid w:val="003C7070"/>
    <w:rsid w:val="003F0AB7"/>
    <w:rsid w:val="00405A5A"/>
    <w:rsid w:val="004323B9"/>
    <w:rsid w:val="00457FB4"/>
    <w:rsid w:val="004A0AFF"/>
    <w:rsid w:val="004B70D9"/>
    <w:rsid w:val="004C6332"/>
    <w:rsid w:val="004E23D2"/>
    <w:rsid w:val="004E26B4"/>
    <w:rsid w:val="004E544B"/>
    <w:rsid w:val="004F2A5B"/>
    <w:rsid w:val="004F5255"/>
    <w:rsid w:val="005004C8"/>
    <w:rsid w:val="005050B3"/>
    <w:rsid w:val="00523D0B"/>
    <w:rsid w:val="0056457F"/>
    <w:rsid w:val="005672B7"/>
    <w:rsid w:val="0057327C"/>
    <w:rsid w:val="0059369C"/>
    <w:rsid w:val="0059789A"/>
    <w:rsid w:val="005B4682"/>
    <w:rsid w:val="005C3B9A"/>
    <w:rsid w:val="005D20D4"/>
    <w:rsid w:val="005D4F2D"/>
    <w:rsid w:val="005F0B30"/>
    <w:rsid w:val="00621A4E"/>
    <w:rsid w:val="00625911"/>
    <w:rsid w:val="0063188A"/>
    <w:rsid w:val="00633673"/>
    <w:rsid w:val="0065177A"/>
    <w:rsid w:val="00656D17"/>
    <w:rsid w:val="00657E0F"/>
    <w:rsid w:val="00667312"/>
    <w:rsid w:val="006830B6"/>
    <w:rsid w:val="0068524C"/>
    <w:rsid w:val="00697544"/>
    <w:rsid w:val="00697E08"/>
    <w:rsid w:val="006B4868"/>
    <w:rsid w:val="006B5F88"/>
    <w:rsid w:val="006B7449"/>
    <w:rsid w:val="006C361A"/>
    <w:rsid w:val="006C452C"/>
    <w:rsid w:val="006C5E19"/>
    <w:rsid w:val="006D096F"/>
    <w:rsid w:val="006F419B"/>
    <w:rsid w:val="007052C3"/>
    <w:rsid w:val="007066CD"/>
    <w:rsid w:val="00720452"/>
    <w:rsid w:val="007232ED"/>
    <w:rsid w:val="007330BC"/>
    <w:rsid w:val="00742580"/>
    <w:rsid w:val="00756F05"/>
    <w:rsid w:val="00760214"/>
    <w:rsid w:val="00763961"/>
    <w:rsid w:val="00770968"/>
    <w:rsid w:val="007801D2"/>
    <w:rsid w:val="007B3CB0"/>
    <w:rsid w:val="007B5D3E"/>
    <w:rsid w:val="007D4FA1"/>
    <w:rsid w:val="007D5D61"/>
    <w:rsid w:val="007F21C3"/>
    <w:rsid w:val="00834BA4"/>
    <w:rsid w:val="008469DA"/>
    <w:rsid w:val="0086223E"/>
    <w:rsid w:val="00897E8D"/>
    <w:rsid w:val="008D57BF"/>
    <w:rsid w:val="008E7D66"/>
    <w:rsid w:val="00934A71"/>
    <w:rsid w:val="00977AE4"/>
    <w:rsid w:val="00982EBE"/>
    <w:rsid w:val="009C6A02"/>
    <w:rsid w:val="009D40E4"/>
    <w:rsid w:val="009E6D83"/>
    <w:rsid w:val="00A05D6D"/>
    <w:rsid w:val="00A21B61"/>
    <w:rsid w:val="00A229B4"/>
    <w:rsid w:val="00A304AE"/>
    <w:rsid w:val="00A55206"/>
    <w:rsid w:val="00A56E99"/>
    <w:rsid w:val="00A62840"/>
    <w:rsid w:val="00A8681B"/>
    <w:rsid w:val="00A95443"/>
    <w:rsid w:val="00A97887"/>
    <w:rsid w:val="00AA6443"/>
    <w:rsid w:val="00AE46BF"/>
    <w:rsid w:val="00AE5EE3"/>
    <w:rsid w:val="00B061AC"/>
    <w:rsid w:val="00B259E9"/>
    <w:rsid w:val="00B51054"/>
    <w:rsid w:val="00B753C5"/>
    <w:rsid w:val="00B816D5"/>
    <w:rsid w:val="00BC1E06"/>
    <w:rsid w:val="00BC3E4D"/>
    <w:rsid w:val="00BE7767"/>
    <w:rsid w:val="00C03B96"/>
    <w:rsid w:val="00C2393D"/>
    <w:rsid w:val="00C24F9A"/>
    <w:rsid w:val="00C24FD2"/>
    <w:rsid w:val="00C303D5"/>
    <w:rsid w:val="00C57307"/>
    <w:rsid w:val="00C61CC1"/>
    <w:rsid w:val="00C61D6A"/>
    <w:rsid w:val="00C7539A"/>
    <w:rsid w:val="00C95F6F"/>
    <w:rsid w:val="00C97752"/>
    <w:rsid w:val="00CE4799"/>
    <w:rsid w:val="00D11E92"/>
    <w:rsid w:val="00D275C5"/>
    <w:rsid w:val="00D418E1"/>
    <w:rsid w:val="00D44C8E"/>
    <w:rsid w:val="00D457E4"/>
    <w:rsid w:val="00D93E69"/>
    <w:rsid w:val="00DB2B70"/>
    <w:rsid w:val="00DC7A90"/>
    <w:rsid w:val="00E10169"/>
    <w:rsid w:val="00E12012"/>
    <w:rsid w:val="00E230D9"/>
    <w:rsid w:val="00E23632"/>
    <w:rsid w:val="00E33EA0"/>
    <w:rsid w:val="00E34C37"/>
    <w:rsid w:val="00E636C3"/>
    <w:rsid w:val="00EA6124"/>
    <w:rsid w:val="00EB1FAA"/>
    <w:rsid w:val="00EB2156"/>
    <w:rsid w:val="00EE74B7"/>
    <w:rsid w:val="00F17DF7"/>
    <w:rsid w:val="00F2734F"/>
    <w:rsid w:val="00F30BC0"/>
    <w:rsid w:val="00F33623"/>
    <w:rsid w:val="00F5780B"/>
    <w:rsid w:val="00FA0DFD"/>
    <w:rsid w:val="00FA4EFC"/>
    <w:rsid w:val="00FB25D9"/>
    <w:rsid w:val="00FC740E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2BCCE"/>
  <w15:chartTrackingRefBased/>
  <w15:docId w15:val="{09AE01EF-594B-40A4-B0BC-37786D2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5D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GB" w:eastAsia="sv-SE"/>
    </w:rPr>
  </w:style>
  <w:style w:type="paragraph" w:styleId="Kop1">
    <w:name w:val="heading 1"/>
    <w:basedOn w:val="Standaard"/>
    <w:next w:val="Standaard"/>
    <w:link w:val="Kop1Char"/>
    <w:qFormat/>
    <w:rsid w:val="00A05D6D"/>
    <w:pPr>
      <w:keepNext/>
      <w:outlineLvl w:val="0"/>
    </w:pPr>
    <w:rPr>
      <w:b/>
      <w:i/>
      <w:color w:val="000000"/>
    </w:rPr>
  </w:style>
  <w:style w:type="paragraph" w:styleId="Kop2">
    <w:name w:val="heading 2"/>
    <w:basedOn w:val="Standaard"/>
    <w:next w:val="Standaard"/>
    <w:qFormat/>
    <w:rsid w:val="00A05D6D"/>
    <w:pPr>
      <w:keepNext/>
      <w:tabs>
        <w:tab w:val="left" w:pos="4606"/>
        <w:tab w:val="left" w:pos="7016"/>
      </w:tabs>
      <w:spacing w:before="60"/>
      <w:ind w:left="1134" w:hanging="567"/>
      <w:outlineLvl w:val="1"/>
    </w:pPr>
    <w:rPr>
      <w:b/>
      <w:color w:val="000000"/>
    </w:rPr>
  </w:style>
  <w:style w:type="paragraph" w:styleId="Kop3">
    <w:name w:val="heading 3"/>
    <w:basedOn w:val="Standaard"/>
    <w:next w:val="Standaard"/>
    <w:qFormat/>
    <w:rsid w:val="00A05D6D"/>
    <w:pPr>
      <w:keepNext/>
      <w:ind w:left="1134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A05D6D"/>
    <w:pPr>
      <w:keepNext/>
      <w:ind w:left="497" w:hanging="497"/>
      <w:jc w:val="center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rsid w:val="00A05D6D"/>
    <w:pPr>
      <w:keepNext/>
      <w:tabs>
        <w:tab w:val="left" w:pos="4606"/>
        <w:tab w:val="left" w:pos="7016"/>
      </w:tabs>
      <w:spacing w:before="60"/>
      <w:ind w:left="1134" w:hanging="567"/>
      <w:outlineLvl w:val="4"/>
    </w:pPr>
    <w:rPr>
      <w:b/>
      <w:i/>
      <w:color w:val="000000"/>
    </w:rPr>
  </w:style>
  <w:style w:type="paragraph" w:styleId="Kop6">
    <w:name w:val="heading 6"/>
    <w:basedOn w:val="Standaard"/>
    <w:next w:val="Standaard"/>
    <w:qFormat/>
    <w:rsid w:val="00A05D6D"/>
    <w:pPr>
      <w:keepNext/>
      <w:tabs>
        <w:tab w:val="left" w:pos="637"/>
        <w:tab w:val="left" w:pos="4606"/>
        <w:tab w:val="left" w:pos="7016"/>
      </w:tabs>
      <w:spacing w:before="60"/>
      <w:ind w:firstLine="567"/>
      <w:outlineLvl w:val="5"/>
    </w:pPr>
    <w:rPr>
      <w:b/>
      <w:color w:val="000000"/>
    </w:rPr>
  </w:style>
  <w:style w:type="paragraph" w:styleId="Kop7">
    <w:name w:val="heading 7"/>
    <w:basedOn w:val="Standaard"/>
    <w:next w:val="Standaard"/>
    <w:qFormat/>
    <w:rsid w:val="00A05D6D"/>
    <w:pPr>
      <w:keepNext/>
      <w:numPr>
        <w:numId w:val="1"/>
      </w:numPr>
      <w:tabs>
        <w:tab w:val="left" w:pos="1275"/>
      </w:tabs>
      <w:outlineLvl w:val="6"/>
    </w:pPr>
    <w:rPr>
      <w:b/>
      <w:color w:val="000000"/>
    </w:rPr>
  </w:style>
  <w:style w:type="paragraph" w:styleId="Kop8">
    <w:name w:val="heading 8"/>
    <w:basedOn w:val="Standaard"/>
    <w:next w:val="Standaard"/>
    <w:qFormat/>
    <w:rsid w:val="00A05D6D"/>
    <w:pPr>
      <w:keepNext/>
      <w:pBdr>
        <w:top w:val="single" w:sz="6" w:space="1" w:color="auto"/>
      </w:pBdr>
      <w:tabs>
        <w:tab w:val="left" w:pos="4606"/>
        <w:tab w:val="left" w:pos="7016"/>
      </w:tabs>
      <w:ind w:left="567"/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A05D6D"/>
    <w:pPr>
      <w:keepNext/>
      <w:ind w:left="993"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05D6D"/>
    <w:rPr>
      <w:rFonts w:ascii="Arial" w:hAnsi="Arial"/>
      <w:b/>
      <w:i/>
      <w:color w:val="000000"/>
      <w:sz w:val="18"/>
      <w:lang w:val="en-GB" w:eastAsia="sv-SE" w:bidi="ar-SA"/>
    </w:rPr>
  </w:style>
  <w:style w:type="paragraph" w:styleId="Tekstopmerking">
    <w:name w:val="annotation text"/>
    <w:basedOn w:val="Standaard"/>
    <w:semiHidden/>
    <w:rsid w:val="00A05D6D"/>
  </w:style>
  <w:style w:type="paragraph" w:customStyle="1" w:styleId="EFRAToptext">
    <w:name w:val="EFRA Toptext"/>
    <w:basedOn w:val="Kop1"/>
    <w:rsid w:val="00E230D9"/>
    <w:pPr>
      <w:spacing w:before="240"/>
      <w:jc w:val="center"/>
    </w:pPr>
    <w:rPr>
      <w:bCs/>
      <w:i w:val="0"/>
      <w:color w:val="004AD1"/>
      <w:sz w:val="28"/>
    </w:rPr>
  </w:style>
  <w:style w:type="paragraph" w:customStyle="1" w:styleId="EFRATabletheadWhite">
    <w:name w:val="EFRA Tablet head White"/>
    <w:basedOn w:val="Standaard"/>
    <w:rsid w:val="00C7539A"/>
    <w:pPr>
      <w:spacing w:before="40" w:after="40"/>
      <w:jc w:val="center"/>
    </w:pPr>
    <w:rPr>
      <w:b/>
      <w:bCs/>
      <w:color w:val="FFFFFF"/>
      <w:sz w:val="14"/>
    </w:rPr>
  </w:style>
  <w:style w:type="paragraph" w:styleId="Voettekst">
    <w:name w:val="footer"/>
    <w:basedOn w:val="Standaard"/>
    <w:rsid w:val="00A05D6D"/>
    <w:pPr>
      <w:tabs>
        <w:tab w:val="center" w:pos="4536"/>
        <w:tab w:val="right" w:pos="9072"/>
      </w:tabs>
    </w:pPr>
    <w:rPr>
      <w:b/>
      <w:color w:val="004AD1"/>
      <w:szCs w:val="18"/>
    </w:rPr>
  </w:style>
  <w:style w:type="character" w:styleId="Paginanummer">
    <w:name w:val="page number"/>
    <w:basedOn w:val="Standaardalinea-lettertype"/>
    <w:rsid w:val="00A05D6D"/>
  </w:style>
  <w:style w:type="paragraph" w:styleId="Koptekst">
    <w:name w:val="header"/>
    <w:basedOn w:val="Standaard"/>
    <w:rsid w:val="00A05D6D"/>
    <w:pPr>
      <w:tabs>
        <w:tab w:val="center" w:pos="4536"/>
        <w:tab w:val="right" w:pos="9072"/>
      </w:tabs>
    </w:pPr>
  </w:style>
  <w:style w:type="paragraph" w:customStyle="1" w:styleId="EFRATopSubtext">
    <w:name w:val="EFRA Top Subtext"/>
    <w:basedOn w:val="Koptekst"/>
    <w:rsid w:val="00E230D9"/>
    <w:pPr>
      <w:jc w:val="center"/>
    </w:pPr>
    <w:rPr>
      <w:b/>
      <w:bCs/>
      <w:color w:val="004AD1"/>
      <w:sz w:val="22"/>
    </w:rPr>
  </w:style>
  <w:style w:type="paragraph" w:customStyle="1" w:styleId="EFRAstartdatetext1">
    <w:name w:val="EFRA start date text 1"/>
    <w:basedOn w:val="Standaard"/>
    <w:rsid w:val="00FC740E"/>
    <w:pPr>
      <w:spacing w:before="120" w:after="120"/>
    </w:pPr>
    <w:rPr>
      <w:b/>
      <w:color w:val="000000"/>
      <w:sz w:val="20"/>
    </w:rPr>
  </w:style>
  <w:style w:type="paragraph" w:customStyle="1" w:styleId="EFRAStarttext">
    <w:name w:val="EFRA Start text"/>
    <w:basedOn w:val="Standaard"/>
    <w:link w:val="EFRAStarttextChar"/>
    <w:rsid w:val="00C7539A"/>
    <w:rPr>
      <w:color w:val="000000"/>
    </w:rPr>
  </w:style>
  <w:style w:type="character" w:customStyle="1" w:styleId="EFRAStarttextChar">
    <w:name w:val="EFRA Start text Char"/>
    <w:link w:val="EFRAStarttext"/>
    <w:rsid w:val="00C7539A"/>
    <w:rPr>
      <w:rFonts w:ascii="Arial" w:hAnsi="Arial"/>
      <w:color w:val="000000"/>
      <w:sz w:val="18"/>
      <w:lang w:val="en-GB" w:eastAsia="sv-SE" w:bidi="ar-SA"/>
    </w:rPr>
  </w:style>
  <w:style w:type="paragraph" w:customStyle="1" w:styleId="EFRAProposedSeconded">
    <w:name w:val="EFRA Proposed / Seconded"/>
    <w:basedOn w:val="Standaard"/>
    <w:rsid w:val="00742580"/>
    <w:pPr>
      <w:spacing w:after="60"/>
      <w:ind w:left="567"/>
    </w:pPr>
    <w:rPr>
      <w:b/>
    </w:rPr>
  </w:style>
  <w:style w:type="paragraph" w:styleId="Bijschrift">
    <w:name w:val="caption"/>
    <w:basedOn w:val="Standaard"/>
    <w:next w:val="Standaard"/>
    <w:qFormat/>
    <w:pPr>
      <w:ind w:left="851"/>
    </w:pPr>
    <w:rPr>
      <w:rFonts w:ascii="Optima" w:hAnsi="Optima"/>
      <w:b/>
      <w:bCs/>
      <w:i/>
      <w:iCs/>
    </w:rPr>
  </w:style>
  <w:style w:type="character" w:styleId="Hyperlink">
    <w:name w:val="Hyperlink"/>
    <w:rsid w:val="00A05D6D"/>
    <w:rPr>
      <w:color w:val="0000FF"/>
      <w:u w:val="single"/>
    </w:rPr>
  </w:style>
  <w:style w:type="character" w:styleId="GevolgdeHyperlink">
    <w:name w:val="FollowedHyperlink"/>
    <w:rsid w:val="00A05D6D"/>
    <w:rPr>
      <w:color w:val="800080"/>
      <w:u w:val="single"/>
    </w:rPr>
  </w:style>
  <w:style w:type="paragraph" w:customStyle="1" w:styleId="EFRARuletext1">
    <w:name w:val="EFRA Ruletext1"/>
    <w:basedOn w:val="EFRARuletextfatkursiv"/>
    <w:rsid w:val="00A05D6D"/>
  </w:style>
  <w:style w:type="paragraph" w:customStyle="1" w:styleId="EFRARuletextfatkursiv">
    <w:name w:val="EFRA Rule text fat kursiv"/>
    <w:basedOn w:val="Standaard"/>
    <w:rsid w:val="00A05D6D"/>
    <w:pPr>
      <w:spacing w:after="120"/>
      <w:ind w:left="1418"/>
      <w:jc w:val="both"/>
    </w:pPr>
    <w:rPr>
      <w:b/>
      <w:bCs/>
      <w:i/>
      <w:iCs/>
    </w:rPr>
  </w:style>
  <w:style w:type="paragraph" w:customStyle="1" w:styleId="EFRABodytext1">
    <w:name w:val="EFRA Bodytext 1"/>
    <w:basedOn w:val="Standaard"/>
    <w:rsid w:val="00A05D6D"/>
    <w:pPr>
      <w:spacing w:after="120"/>
      <w:ind w:left="567"/>
      <w:jc w:val="both"/>
    </w:pPr>
  </w:style>
  <w:style w:type="paragraph" w:customStyle="1" w:styleId="EFRARuleprososaltext">
    <w:name w:val="EFRA Rule prososal text"/>
    <w:basedOn w:val="Standaard"/>
    <w:rsid w:val="00A05D6D"/>
    <w:pPr>
      <w:spacing w:before="60" w:after="120"/>
      <w:ind w:left="567"/>
      <w:jc w:val="both"/>
    </w:pPr>
    <w:rPr>
      <w:b/>
      <w:bCs/>
      <w:i/>
      <w:iCs/>
      <w:color w:val="000000"/>
    </w:rPr>
  </w:style>
  <w:style w:type="paragraph" w:customStyle="1" w:styleId="EFRARule">
    <w:name w:val="EFRA Rule #"/>
    <w:basedOn w:val="Standaard"/>
    <w:rsid w:val="00A05D6D"/>
    <w:pPr>
      <w:spacing w:after="120"/>
      <w:ind w:left="1418" w:hanging="851"/>
      <w:jc w:val="both"/>
    </w:pPr>
    <w:rPr>
      <w:b/>
      <w:bCs/>
    </w:rPr>
  </w:style>
  <w:style w:type="paragraph" w:customStyle="1" w:styleId="Headline">
    <w:name w:val="Headline"/>
    <w:basedOn w:val="Standaard"/>
    <w:rsid w:val="00A05D6D"/>
    <w:pPr>
      <w:pBdr>
        <w:top w:val="single" w:sz="6" w:space="1" w:color="004AD1"/>
        <w:bottom w:val="single" w:sz="6" w:space="1" w:color="004AD1"/>
      </w:pBdr>
      <w:spacing w:before="240" w:after="60"/>
      <w:jc w:val="center"/>
      <w:outlineLvl w:val="0"/>
    </w:pPr>
    <w:rPr>
      <w:rFonts w:cs="Arial"/>
      <w:b/>
      <w:bCs/>
      <w:color w:val="004AD1"/>
      <w:kern w:val="28"/>
      <w:sz w:val="28"/>
      <w:szCs w:val="28"/>
    </w:rPr>
  </w:style>
  <w:style w:type="paragraph" w:customStyle="1" w:styleId="EFRAhead1">
    <w:name w:val="EFRA head 1"/>
    <w:basedOn w:val="Standaard"/>
    <w:rsid w:val="00161976"/>
    <w:pPr>
      <w:shd w:val="clear" w:color="auto" w:fill="004AD1"/>
      <w:tabs>
        <w:tab w:val="left" w:pos="5812"/>
      </w:tabs>
      <w:spacing w:before="240" w:after="240"/>
      <w:ind w:left="567" w:hanging="567"/>
    </w:pPr>
    <w:rPr>
      <w:b/>
      <w:color w:val="FFFFFF"/>
      <w:sz w:val="22"/>
    </w:rPr>
  </w:style>
  <w:style w:type="paragraph" w:customStyle="1" w:styleId="EFRAHead1Rules">
    <w:name w:val="EFRA Head 1 Rules"/>
    <w:basedOn w:val="Standaard"/>
    <w:rsid w:val="00A05D6D"/>
    <w:pPr>
      <w:pBdr>
        <w:top w:val="single" w:sz="6" w:space="1" w:color="auto"/>
        <w:bottom w:val="single" w:sz="6" w:space="1" w:color="auto"/>
      </w:pBdr>
      <w:spacing w:after="120"/>
      <w:ind w:left="1418" w:hanging="851"/>
    </w:pPr>
    <w:rPr>
      <w:b/>
      <w:bCs/>
      <w:color w:val="000000"/>
    </w:rPr>
  </w:style>
  <w:style w:type="paragraph" w:customStyle="1" w:styleId="EFRABodytextfat">
    <w:name w:val="EFRA Bodytext fat"/>
    <w:basedOn w:val="Standaard"/>
    <w:rsid w:val="00A05D6D"/>
    <w:pPr>
      <w:spacing w:after="120"/>
      <w:ind w:left="567"/>
    </w:pPr>
    <w:rPr>
      <w:b/>
      <w:bCs/>
      <w:color w:val="000000"/>
    </w:rPr>
  </w:style>
  <w:style w:type="paragraph" w:customStyle="1" w:styleId="EFRARuleremarkKursiv">
    <w:name w:val="EFRA Rule remark + Kursiv"/>
    <w:basedOn w:val="Standaard"/>
    <w:link w:val="EFRARuleremarkKursivCharChar"/>
    <w:rsid w:val="00A05D6D"/>
    <w:pPr>
      <w:spacing w:after="120"/>
      <w:ind w:left="1418" w:hanging="851"/>
      <w:jc w:val="both"/>
    </w:pPr>
    <w:rPr>
      <w:i/>
      <w:iCs/>
    </w:rPr>
  </w:style>
  <w:style w:type="character" w:customStyle="1" w:styleId="EFRARuleremarkKursivCharChar">
    <w:name w:val="EFRA Rule remark + Kursiv Char Char"/>
    <w:link w:val="EFRARuleremarkKursiv"/>
    <w:rsid w:val="00A05D6D"/>
    <w:rPr>
      <w:rFonts w:ascii="Arial" w:hAnsi="Arial"/>
      <w:i/>
      <w:iCs/>
      <w:sz w:val="18"/>
      <w:lang w:val="en-GB" w:eastAsia="sv-SE" w:bidi="ar-SA"/>
    </w:rPr>
  </w:style>
  <w:style w:type="character" w:customStyle="1" w:styleId="FormatmallRemarkInteFetInteKursivSvart">
    <w:name w:val="Formatmall Remark + Inte Fet Inte Kursiv Svart"/>
    <w:rsid w:val="00FC740E"/>
    <w:rPr>
      <w:b/>
      <w:bCs/>
      <w:i/>
      <w:iCs/>
      <w:color w:val="000000"/>
    </w:rPr>
  </w:style>
  <w:style w:type="paragraph" w:customStyle="1" w:styleId="EFRAHead2">
    <w:name w:val="EFRA Head 2"/>
    <w:basedOn w:val="Standaard"/>
    <w:link w:val="EFRAHead2CharChar"/>
    <w:rsid w:val="00A05D6D"/>
    <w:pPr>
      <w:pBdr>
        <w:top w:val="single" w:sz="6" w:space="1" w:color="auto"/>
        <w:bottom w:val="single" w:sz="6" w:space="1" w:color="auto"/>
      </w:pBdr>
      <w:spacing w:before="120" w:after="120"/>
    </w:pPr>
    <w:rPr>
      <w:b/>
      <w:color w:val="000000"/>
      <w:sz w:val="20"/>
    </w:rPr>
  </w:style>
  <w:style w:type="character" w:customStyle="1" w:styleId="EFRAHead2CharChar">
    <w:name w:val="EFRA Head 2 Char Char"/>
    <w:link w:val="EFRAHead2"/>
    <w:rsid w:val="00A05D6D"/>
    <w:rPr>
      <w:rFonts w:ascii="Arial" w:hAnsi="Arial"/>
      <w:b/>
      <w:color w:val="000000"/>
      <w:lang w:val="en-GB" w:eastAsia="sv-SE" w:bidi="ar-SA"/>
    </w:rPr>
  </w:style>
  <w:style w:type="paragraph" w:customStyle="1" w:styleId="EFRARuleremarkVnster1cmHngande15cm">
    <w:name w:val="EFRA Rule remark + Vänster:  1 cm Hängande:  15 cm"/>
    <w:basedOn w:val="Standaard"/>
    <w:rsid w:val="00FA4EFC"/>
    <w:pPr>
      <w:overflowPunct/>
      <w:autoSpaceDE/>
      <w:autoSpaceDN/>
      <w:adjustRightInd/>
      <w:spacing w:after="120"/>
      <w:ind w:left="1418" w:hanging="851"/>
      <w:jc w:val="both"/>
      <w:textAlignment w:val="auto"/>
    </w:pPr>
    <w:rPr>
      <w:b/>
      <w:bCs/>
      <w:i/>
      <w:iCs/>
      <w:color w:val="000000"/>
    </w:rPr>
  </w:style>
  <w:style w:type="paragraph" w:customStyle="1" w:styleId="EFRARemarktext2">
    <w:name w:val="EFRA Remarktext 2"/>
    <w:basedOn w:val="EFRARuleremarkKursiv"/>
    <w:rsid w:val="00A05D6D"/>
    <w:pPr>
      <w:ind w:firstLine="0"/>
    </w:pPr>
    <w:rPr>
      <w:szCs w:val="18"/>
    </w:rPr>
  </w:style>
  <w:style w:type="paragraph" w:customStyle="1" w:styleId="EFRARubrik">
    <w:name w:val="EFRA Rubrik"/>
    <w:basedOn w:val="Standaard"/>
    <w:rsid w:val="00A05D6D"/>
    <w:pPr>
      <w:pBdr>
        <w:top w:val="single" w:sz="6" w:space="1" w:color="004AD1"/>
        <w:bottom w:val="single" w:sz="6" w:space="1" w:color="004AD1"/>
      </w:pBdr>
      <w:jc w:val="center"/>
    </w:pPr>
    <w:rPr>
      <w:b/>
      <w:bCs/>
      <w:color w:val="004AD1"/>
      <w:sz w:val="28"/>
    </w:rPr>
  </w:style>
  <w:style w:type="paragraph" w:customStyle="1" w:styleId="EFRARuletext10">
    <w:name w:val="EFRA Rule text 1"/>
    <w:basedOn w:val="EFRARuletextfatkursiv"/>
    <w:rsid w:val="00A05D6D"/>
  </w:style>
  <w:style w:type="paragraph" w:customStyle="1" w:styleId="EFRARuletext11">
    <w:name w:val="EFRA Ruletext 1"/>
    <w:basedOn w:val="EFRARuletextfatkursiv"/>
    <w:rsid w:val="00A05D6D"/>
  </w:style>
  <w:style w:type="paragraph" w:customStyle="1" w:styleId="EFRARuletext2">
    <w:name w:val="EFRA Rule text 2"/>
    <w:basedOn w:val="Standaard"/>
    <w:rsid w:val="008E7D66"/>
    <w:pPr>
      <w:spacing w:after="120"/>
      <w:ind w:left="1985" w:hanging="567"/>
      <w:jc w:val="both"/>
    </w:pPr>
    <w:rPr>
      <w:b/>
      <w:i/>
    </w:rPr>
  </w:style>
  <w:style w:type="paragraph" w:styleId="Titel">
    <w:name w:val="Title"/>
    <w:basedOn w:val="Standaard"/>
    <w:link w:val="TitelChar"/>
    <w:qFormat/>
    <w:rsid w:val="005050B3"/>
    <w:pPr>
      <w:jc w:val="center"/>
    </w:pPr>
    <w:rPr>
      <w:b/>
      <w:sz w:val="24"/>
      <w:lang w:eastAsia="nl-BE"/>
    </w:rPr>
  </w:style>
  <w:style w:type="character" w:customStyle="1" w:styleId="TitelChar">
    <w:name w:val="Titel Char"/>
    <w:link w:val="Titel"/>
    <w:rsid w:val="005050B3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1:8 IC Track</vt:lpstr>
      <vt:lpstr>AGENDA 1:8 IC Track</vt:lpstr>
    </vt:vector>
  </TitlesOfParts>
  <Company>Dallas Production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1:8 IC Track</dc:title>
  <dc:subject/>
  <dc:creator>E Dallas Mathiesen-</dc:creator>
  <cp:keywords/>
  <cp:lastModifiedBy>willy wuyts</cp:lastModifiedBy>
  <cp:revision>30</cp:revision>
  <cp:lastPrinted>2013-09-28T13:39:00Z</cp:lastPrinted>
  <dcterms:created xsi:type="dcterms:W3CDTF">2018-09-30T13:13:00Z</dcterms:created>
  <dcterms:modified xsi:type="dcterms:W3CDTF">2024-09-27T14:23:00Z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